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2045EE" w14:textId="6ED57079" w:rsidR="00E956FC" w:rsidRDefault="00A722C9" w:rsidP="0074099E">
      <w:pPr>
        <w:pStyle w:val="Ingenmellomrom"/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«</w:t>
      </w:r>
      <w:r w:rsidR="00E956FC">
        <w:rPr>
          <w:b/>
          <w:i/>
          <w:sz w:val="40"/>
          <w:szCs w:val="40"/>
        </w:rPr>
        <w:t xml:space="preserve">Et godt </w:t>
      </w:r>
      <w:r w:rsidR="0099689C">
        <w:rPr>
          <w:b/>
          <w:i/>
          <w:sz w:val="40"/>
          <w:szCs w:val="40"/>
        </w:rPr>
        <w:t xml:space="preserve">midlertidig </w:t>
      </w:r>
      <w:r w:rsidR="00E956FC">
        <w:rPr>
          <w:b/>
          <w:i/>
          <w:sz w:val="40"/>
          <w:szCs w:val="40"/>
        </w:rPr>
        <w:t>hjem</w:t>
      </w:r>
      <w:r w:rsidR="0099689C">
        <w:rPr>
          <w:b/>
          <w:i/>
          <w:sz w:val="40"/>
          <w:szCs w:val="40"/>
        </w:rPr>
        <w:t xml:space="preserve"> - påfyll</w:t>
      </w:r>
      <w:r>
        <w:rPr>
          <w:b/>
          <w:i/>
          <w:sz w:val="40"/>
          <w:szCs w:val="40"/>
        </w:rPr>
        <w:t>»</w:t>
      </w:r>
    </w:p>
    <w:p w14:paraId="3C68AF70" w14:textId="33AB8C90" w:rsidR="0099689C" w:rsidRDefault="0074099E" w:rsidP="0099689C">
      <w:pPr>
        <w:pStyle w:val="Ingenmellomrom"/>
        <w:jc w:val="center"/>
        <w:rPr>
          <w:b/>
          <w:i/>
          <w:sz w:val="40"/>
          <w:szCs w:val="40"/>
        </w:rPr>
      </w:pPr>
      <w:r w:rsidRPr="00CD2CFA">
        <w:rPr>
          <w:b/>
          <w:i/>
          <w:sz w:val="40"/>
          <w:szCs w:val="40"/>
        </w:rPr>
        <w:t>Kompetansehevingsprogram</w:t>
      </w:r>
      <w:r>
        <w:rPr>
          <w:b/>
          <w:i/>
          <w:sz w:val="40"/>
          <w:szCs w:val="40"/>
        </w:rPr>
        <w:t xml:space="preserve"> for ansatte i </w:t>
      </w:r>
      <w:r w:rsidR="001D13A9">
        <w:rPr>
          <w:b/>
          <w:i/>
          <w:sz w:val="40"/>
          <w:szCs w:val="40"/>
        </w:rPr>
        <w:t>boliger med enslige mindreårig</w:t>
      </w:r>
      <w:r w:rsidR="0099689C">
        <w:rPr>
          <w:b/>
          <w:i/>
          <w:sz w:val="40"/>
          <w:szCs w:val="40"/>
        </w:rPr>
        <w:t>e</w:t>
      </w:r>
    </w:p>
    <w:p w14:paraId="7A37C75C" w14:textId="77777777" w:rsidR="001D13A9" w:rsidRDefault="001D13A9" w:rsidP="001D13A9">
      <w:pPr>
        <w:pStyle w:val="Ingenmellomrom"/>
        <w:jc w:val="center"/>
        <w:rPr>
          <w:b/>
          <w:i/>
          <w:sz w:val="40"/>
          <w:szCs w:val="40"/>
        </w:rPr>
      </w:pPr>
    </w:p>
    <w:p w14:paraId="48E80A49" w14:textId="77777777" w:rsidR="001D13A9" w:rsidRPr="00AF4F07" w:rsidRDefault="001D13A9" w:rsidP="001D13A9">
      <w:pPr>
        <w:pStyle w:val="Ingenmellomrom"/>
        <w:jc w:val="center"/>
        <w:rPr>
          <w:rFonts w:asciiTheme="minorHAnsi" w:hAnsiTheme="minorHAnsi" w:cstheme="minorHAnsi"/>
          <w:b/>
          <w:i/>
        </w:rPr>
      </w:pPr>
    </w:p>
    <w:p w14:paraId="08DF61B9" w14:textId="4500CCBD" w:rsidR="0074099E" w:rsidRPr="00AF4F07" w:rsidRDefault="0099689C" w:rsidP="0074099E">
      <w:pPr>
        <w:pStyle w:val="Ingenmellomrom"/>
        <w:rPr>
          <w:rFonts w:asciiTheme="minorHAnsi" w:hAnsiTheme="minorHAnsi" w:cstheme="minorHAnsi"/>
          <w:b/>
        </w:rPr>
      </w:pPr>
      <w:r w:rsidRPr="00AF4F07">
        <w:rPr>
          <w:rFonts w:asciiTheme="minorHAnsi" w:hAnsiTheme="minorHAnsi" w:cstheme="minorHAnsi"/>
          <w:b/>
        </w:rPr>
        <w:t>Mottak</w:t>
      </w:r>
      <w:r w:rsidR="0074099E" w:rsidRPr="00AF4F07">
        <w:rPr>
          <w:rFonts w:asciiTheme="minorHAnsi" w:hAnsiTheme="minorHAnsi" w:cstheme="minorHAnsi"/>
          <w:b/>
        </w:rPr>
        <w:t>:</w:t>
      </w:r>
      <w:r w:rsidR="004B035A" w:rsidRPr="00AF4F07">
        <w:rPr>
          <w:rFonts w:asciiTheme="minorHAnsi" w:hAnsiTheme="minorHAnsi" w:cstheme="minorHAnsi"/>
          <w:b/>
        </w:rPr>
        <w:t xml:space="preserve"> </w:t>
      </w:r>
      <w:proofErr w:type="spellStart"/>
      <w:r w:rsidR="00B01452" w:rsidRPr="00AF4F07">
        <w:rPr>
          <w:rFonts w:asciiTheme="minorHAnsi" w:hAnsiTheme="minorHAnsi" w:cstheme="minorHAnsi"/>
          <w:b/>
        </w:rPr>
        <w:t>Mysebu</w:t>
      </w:r>
      <w:proofErr w:type="spellEnd"/>
      <w:r w:rsidR="00B01452" w:rsidRPr="00AF4F07">
        <w:rPr>
          <w:rFonts w:asciiTheme="minorHAnsi" w:hAnsiTheme="minorHAnsi" w:cstheme="minorHAnsi"/>
          <w:b/>
        </w:rPr>
        <w:t xml:space="preserve"> </w:t>
      </w:r>
      <w:r w:rsidR="007E5630" w:rsidRPr="00AF4F07">
        <w:rPr>
          <w:rFonts w:asciiTheme="minorHAnsi" w:hAnsiTheme="minorHAnsi" w:cstheme="minorHAnsi"/>
          <w:b/>
        </w:rPr>
        <w:t xml:space="preserve">statlige </w:t>
      </w:r>
      <w:r w:rsidR="00B01452" w:rsidRPr="00AF4F07">
        <w:rPr>
          <w:rFonts w:asciiTheme="minorHAnsi" w:hAnsiTheme="minorHAnsi" w:cstheme="minorHAnsi"/>
          <w:b/>
        </w:rPr>
        <w:t>transitt</w:t>
      </w:r>
      <w:r w:rsidR="004B035A" w:rsidRPr="00AF4F07">
        <w:rPr>
          <w:rFonts w:asciiTheme="minorHAnsi" w:hAnsiTheme="minorHAnsi" w:cstheme="minorHAnsi"/>
          <w:b/>
        </w:rPr>
        <w:t xml:space="preserve">mottak </w:t>
      </w:r>
      <w:r w:rsidR="0074099E" w:rsidRPr="00AF4F07">
        <w:rPr>
          <w:rFonts w:asciiTheme="minorHAnsi" w:hAnsiTheme="minorHAnsi" w:cstheme="minorHAnsi"/>
          <w:b/>
        </w:rPr>
        <w:tab/>
      </w:r>
      <w:r w:rsidR="0074099E" w:rsidRPr="00AF4F07">
        <w:rPr>
          <w:rFonts w:asciiTheme="minorHAnsi" w:hAnsiTheme="minorHAnsi" w:cstheme="minorHAnsi"/>
          <w:b/>
        </w:rPr>
        <w:tab/>
      </w:r>
      <w:r w:rsidR="0074099E" w:rsidRPr="00AF4F07">
        <w:rPr>
          <w:rFonts w:asciiTheme="minorHAnsi" w:hAnsiTheme="minorHAnsi" w:cstheme="minorHAnsi"/>
          <w:b/>
        </w:rPr>
        <w:tab/>
      </w:r>
      <w:r w:rsidR="0074099E" w:rsidRPr="00AF4F07">
        <w:rPr>
          <w:rFonts w:asciiTheme="minorHAnsi" w:hAnsiTheme="minorHAnsi" w:cstheme="minorHAnsi"/>
          <w:b/>
        </w:rPr>
        <w:tab/>
      </w:r>
    </w:p>
    <w:p w14:paraId="7CB4A974" w14:textId="77777777" w:rsidR="0074099E" w:rsidRPr="00AF4F07" w:rsidRDefault="0074099E" w:rsidP="0074099E">
      <w:pPr>
        <w:pStyle w:val="Ingenmellomrom"/>
        <w:rPr>
          <w:rFonts w:asciiTheme="minorHAnsi" w:hAnsiTheme="minorHAnsi" w:cstheme="minorHAnsi"/>
          <w:b/>
        </w:rPr>
      </w:pPr>
      <w:r w:rsidRPr="00AF4F07">
        <w:rPr>
          <w:rFonts w:asciiTheme="minorHAnsi" w:hAnsiTheme="minorHAnsi" w:cstheme="minorHAnsi"/>
          <w:b/>
        </w:rPr>
        <w:t>Antall deltakere:</w:t>
      </w:r>
      <w:r w:rsidRPr="00AF4F07">
        <w:rPr>
          <w:rFonts w:asciiTheme="minorHAnsi" w:hAnsiTheme="minorHAnsi" w:cstheme="minorHAnsi"/>
          <w:b/>
        </w:rPr>
        <w:tab/>
      </w:r>
    </w:p>
    <w:p w14:paraId="74777860" w14:textId="06660C59" w:rsidR="007E5630" w:rsidRPr="00AF4F07" w:rsidRDefault="0074099E" w:rsidP="007E5630">
      <w:pPr>
        <w:pStyle w:val="NormalWeb"/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</w:rPr>
      </w:pPr>
      <w:r w:rsidRPr="00AF4F07">
        <w:rPr>
          <w:rFonts w:asciiTheme="minorHAnsi" w:hAnsiTheme="minorHAnsi" w:cstheme="minorHAnsi"/>
          <w:b/>
          <w:sz w:val="22"/>
          <w:szCs w:val="22"/>
        </w:rPr>
        <w:t>Kontaktperson:</w:t>
      </w:r>
      <w:r w:rsidR="007E5630" w:rsidRPr="00AF4F07">
        <w:rPr>
          <w:rFonts w:asciiTheme="minorHAnsi" w:hAnsiTheme="minorHAnsi" w:cstheme="minorHAnsi"/>
          <w:b/>
          <w:sz w:val="22"/>
          <w:szCs w:val="22"/>
        </w:rPr>
        <w:t xml:space="preserve"> </w:t>
      </w:r>
      <w:proofErr w:type="spellStart"/>
      <w:r w:rsidR="007E5630" w:rsidRPr="00AF4F07">
        <w:rPr>
          <w:rStyle w:val="Sterk"/>
          <w:rFonts w:asciiTheme="minorHAnsi" w:hAnsiTheme="minorHAnsi" w:cstheme="minorHAnsi"/>
          <w:b w:val="0"/>
          <w:iCs/>
          <w:color w:val="000000"/>
          <w:sz w:val="22"/>
          <w:szCs w:val="22"/>
        </w:rPr>
        <w:t>Myrteza</w:t>
      </w:r>
      <w:proofErr w:type="spellEnd"/>
      <w:r w:rsidR="007E5630" w:rsidRPr="00AF4F07">
        <w:rPr>
          <w:rStyle w:val="Sterk"/>
          <w:rFonts w:asciiTheme="minorHAnsi" w:hAnsiTheme="minorHAnsi" w:cstheme="minorHAnsi"/>
          <w:b w:val="0"/>
          <w:iCs/>
          <w:color w:val="000000"/>
          <w:sz w:val="22"/>
          <w:szCs w:val="22"/>
        </w:rPr>
        <w:t xml:space="preserve"> </w:t>
      </w:r>
      <w:proofErr w:type="spellStart"/>
      <w:r w:rsidR="007E5630" w:rsidRPr="00AF4F07">
        <w:rPr>
          <w:rStyle w:val="Sterk"/>
          <w:rFonts w:asciiTheme="minorHAnsi" w:hAnsiTheme="minorHAnsi" w:cstheme="minorHAnsi"/>
          <w:b w:val="0"/>
          <w:iCs/>
          <w:color w:val="000000"/>
          <w:sz w:val="22"/>
          <w:szCs w:val="22"/>
        </w:rPr>
        <w:t>Shini</w:t>
      </w:r>
      <w:proofErr w:type="spellEnd"/>
      <w:r w:rsidR="007E5630" w:rsidRPr="00AF4F07">
        <w:rPr>
          <w:rFonts w:asciiTheme="minorHAnsi" w:hAnsiTheme="minorHAnsi" w:cstheme="minorHAnsi"/>
          <w:b/>
          <w:color w:val="000000"/>
          <w:sz w:val="22"/>
          <w:szCs w:val="22"/>
        </w:rPr>
        <w:t>,</w:t>
      </w:r>
      <w:r w:rsidR="007E5630" w:rsidRPr="00AF4F07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7E5630" w:rsidRPr="00AF4F07">
        <w:rPr>
          <w:rFonts w:asciiTheme="minorHAnsi" w:hAnsiTheme="minorHAnsi" w:cstheme="minorHAnsi"/>
          <w:color w:val="000000"/>
          <w:sz w:val="22"/>
          <w:szCs w:val="22"/>
        </w:rPr>
        <w:t>Tlf</w:t>
      </w:r>
      <w:proofErr w:type="spellEnd"/>
      <w:r w:rsidR="007E5630" w:rsidRPr="00AF4F07">
        <w:rPr>
          <w:rFonts w:asciiTheme="minorHAnsi" w:hAnsiTheme="minorHAnsi" w:cstheme="minorHAnsi"/>
          <w:color w:val="000000"/>
          <w:sz w:val="22"/>
          <w:szCs w:val="22"/>
        </w:rPr>
        <w:t xml:space="preserve"> : 69899040/91247410</w:t>
      </w:r>
    </w:p>
    <w:p w14:paraId="5AB1BCAE" w14:textId="787917DF" w:rsidR="0074099E" w:rsidRPr="00CD2CFA" w:rsidRDefault="0074099E" w:rsidP="0074099E">
      <w:pPr>
        <w:pStyle w:val="Ingenmellomrom"/>
        <w:rPr>
          <w:b/>
        </w:rPr>
      </w:pPr>
      <w:r w:rsidRPr="00AF4F07">
        <w:rPr>
          <w:rFonts w:asciiTheme="minorHAnsi" w:hAnsiTheme="minorHAnsi" w:cstheme="minorHAnsi"/>
          <w:b/>
        </w:rPr>
        <w:t>Periode:</w:t>
      </w:r>
      <w:r w:rsidR="001D1E2C" w:rsidRPr="00AF4F07">
        <w:rPr>
          <w:rFonts w:asciiTheme="minorHAnsi" w:hAnsiTheme="minorHAnsi" w:cstheme="minorHAnsi"/>
          <w:b/>
        </w:rPr>
        <w:t xml:space="preserve"> 2019</w:t>
      </w:r>
      <w:r w:rsidRPr="00AF4F07">
        <w:rPr>
          <w:rFonts w:asciiTheme="minorHAnsi" w:hAnsiTheme="minorHAnsi" w:cstheme="minorHAnsi"/>
          <w:b/>
        </w:rPr>
        <w:tab/>
      </w:r>
      <w:r>
        <w:rPr>
          <w:b/>
        </w:rPr>
        <w:tab/>
      </w:r>
    </w:p>
    <w:p w14:paraId="6FA03347" w14:textId="6FB8899F" w:rsidR="0074099E" w:rsidRDefault="0074099E" w:rsidP="0074099E">
      <w:pPr>
        <w:pStyle w:val="Ingenmellomrom"/>
        <w:rPr>
          <w:b/>
        </w:rPr>
      </w:pPr>
    </w:p>
    <w:p w14:paraId="1584809E" w14:textId="77777777" w:rsidR="006516FC" w:rsidRPr="00CD2CFA" w:rsidRDefault="006516FC" w:rsidP="0074099E">
      <w:pPr>
        <w:pStyle w:val="Ingenmellomrom"/>
        <w:rPr>
          <w:b/>
        </w:rPr>
      </w:pPr>
    </w:p>
    <w:p w14:paraId="6FDC235A" w14:textId="7BB74E01" w:rsidR="0074099E" w:rsidRPr="00CD2CFA" w:rsidRDefault="00302CB2" w:rsidP="0074099E">
      <w:pPr>
        <w:pStyle w:val="Ingenmellomrom"/>
        <w:rPr>
          <w:b/>
        </w:rPr>
      </w:pPr>
      <w:r>
        <w:rPr>
          <w:b/>
        </w:rPr>
        <w:t>Prosjekt</w:t>
      </w:r>
      <w:r w:rsidR="0099689C">
        <w:rPr>
          <w:b/>
        </w:rPr>
        <w:t>ansvarlige</w:t>
      </w:r>
      <w:r w:rsidR="0074099E" w:rsidRPr="00CD2CFA">
        <w:rPr>
          <w:b/>
        </w:rPr>
        <w:t xml:space="preserve"> </w:t>
      </w:r>
      <w:proofErr w:type="spellStart"/>
      <w:r w:rsidR="0074099E" w:rsidRPr="00CD2CFA">
        <w:rPr>
          <w:b/>
        </w:rPr>
        <w:t>RVTS</w:t>
      </w:r>
      <w:proofErr w:type="spellEnd"/>
      <w:r w:rsidR="0074099E" w:rsidRPr="00CD2CFA">
        <w:rPr>
          <w:b/>
        </w:rPr>
        <w:t xml:space="preserve"> Sør:</w:t>
      </w:r>
      <w:r w:rsidR="004B035A">
        <w:rPr>
          <w:b/>
        </w:rPr>
        <w:t xml:space="preserve"> </w:t>
      </w:r>
      <w:r w:rsidR="001D1E2C">
        <w:rPr>
          <w:b/>
        </w:rPr>
        <w:t>Gunnar Eide</w:t>
      </w:r>
      <w:r w:rsidR="00B01452">
        <w:rPr>
          <w:b/>
        </w:rPr>
        <w:t xml:space="preserve"> og Torunn Fladstad</w:t>
      </w:r>
    </w:p>
    <w:p w14:paraId="7B62F7C0" w14:textId="77777777" w:rsidR="008A7543" w:rsidRDefault="008A7543" w:rsidP="0074099E">
      <w:pPr>
        <w:rPr>
          <w:b/>
        </w:rPr>
      </w:pPr>
    </w:p>
    <w:p w14:paraId="1EC76C93" w14:textId="77777777" w:rsidR="008A7543" w:rsidRPr="00CD2CFA" w:rsidRDefault="008A7543" w:rsidP="0074099E">
      <w:pPr>
        <w:rPr>
          <w:b/>
        </w:rPr>
      </w:pPr>
    </w:p>
    <w:tbl>
      <w:tblPr>
        <w:tblStyle w:val="Lysskyggelegginguthevingsfarge4"/>
        <w:tblW w:w="15849" w:type="dxa"/>
        <w:tblInd w:w="851" w:type="dxa"/>
        <w:tblLook w:val="04A0" w:firstRow="1" w:lastRow="0" w:firstColumn="1" w:lastColumn="0" w:noHBand="0" w:noVBand="1"/>
      </w:tblPr>
      <w:tblGrid>
        <w:gridCol w:w="1843"/>
        <w:gridCol w:w="2320"/>
        <w:gridCol w:w="3392"/>
        <w:gridCol w:w="1843"/>
        <w:gridCol w:w="1158"/>
        <w:gridCol w:w="2309"/>
        <w:gridCol w:w="1677"/>
        <w:gridCol w:w="1307"/>
      </w:tblGrid>
      <w:tr w:rsidR="00BF46B7" w14:paraId="73FBE2FE" w14:textId="77777777" w:rsidTr="00DC0074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1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091F9FBD" w14:textId="77777777" w:rsidR="0074099E" w:rsidRPr="002F036B" w:rsidRDefault="00E956FC" w:rsidP="00E956FC">
            <w:pPr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Trinn</w:t>
            </w:r>
          </w:p>
        </w:tc>
        <w:tc>
          <w:tcPr>
            <w:tcW w:w="2350" w:type="dxa"/>
          </w:tcPr>
          <w:p w14:paraId="1D3FCC36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 w:rsidRPr="002F036B">
              <w:rPr>
                <w:b w:val="0"/>
                <w:bCs w:val="0"/>
                <w:color w:val="365F91"/>
              </w:rPr>
              <w:t>Tittel</w:t>
            </w:r>
          </w:p>
        </w:tc>
        <w:tc>
          <w:tcPr>
            <w:tcW w:w="3454" w:type="dxa"/>
          </w:tcPr>
          <w:p w14:paraId="3389F016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 w:rsidRPr="002F036B">
              <w:rPr>
                <w:b w:val="0"/>
                <w:bCs w:val="0"/>
                <w:color w:val="365F91"/>
              </w:rPr>
              <w:t>Innhold</w:t>
            </w:r>
          </w:p>
        </w:tc>
        <w:tc>
          <w:tcPr>
            <w:tcW w:w="1927" w:type="dxa"/>
          </w:tcPr>
          <w:p w14:paraId="4DCC45DF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</w:p>
        </w:tc>
        <w:tc>
          <w:tcPr>
            <w:tcW w:w="1177" w:type="dxa"/>
          </w:tcPr>
          <w:p w14:paraId="30A15999" w14:textId="69F396E3" w:rsidR="0074099E" w:rsidRPr="002F036B" w:rsidRDefault="007249D8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Tid</w:t>
            </w:r>
          </w:p>
        </w:tc>
        <w:tc>
          <w:tcPr>
            <w:tcW w:w="2358" w:type="dxa"/>
          </w:tcPr>
          <w:p w14:paraId="38F71767" w14:textId="77777777" w:rsidR="0074099E" w:rsidRPr="002F036B" w:rsidRDefault="0074099E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 w:rsidRPr="002F036B">
              <w:rPr>
                <w:b w:val="0"/>
                <w:bCs w:val="0"/>
                <w:color w:val="365F91"/>
              </w:rPr>
              <w:t>Sted</w:t>
            </w:r>
          </w:p>
        </w:tc>
        <w:tc>
          <w:tcPr>
            <w:tcW w:w="1696" w:type="dxa"/>
          </w:tcPr>
          <w:p w14:paraId="7A499591" w14:textId="281220F7" w:rsidR="0074099E" w:rsidRPr="002F036B" w:rsidRDefault="009B6BBC" w:rsidP="00E956FC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Fagansvarlig</w:t>
            </w:r>
          </w:p>
        </w:tc>
      </w:tr>
      <w:tr w:rsidR="00BF46B7" w14:paraId="1F995540" w14:textId="77777777" w:rsidTr="00DC00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21402C47" w14:textId="77777777" w:rsidR="0074099E" w:rsidRPr="00AA60EE" w:rsidRDefault="0074099E" w:rsidP="00E956FC">
            <w:pPr>
              <w:pStyle w:val="Ingenmellomrom"/>
              <w:rPr>
                <w:bCs w:val="0"/>
                <w:color w:val="365F91"/>
              </w:rPr>
            </w:pPr>
            <w:r w:rsidRPr="00AA60EE">
              <w:rPr>
                <w:bCs w:val="0"/>
                <w:color w:val="365F91"/>
              </w:rPr>
              <w:t>1</w:t>
            </w:r>
          </w:p>
          <w:p w14:paraId="35EF58F7" w14:textId="267AED81" w:rsidR="00E956FC" w:rsidRDefault="001D1E2C" w:rsidP="00E956FC">
            <w:pPr>
              <w:pStyle w:val="Ingenmellomrom"/>
              <w:rPr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Samling for ledelse og alle ansatte</w:t>
            </w:r>
          </w:p>
          <w:p w14:paraId="54F62CE1" w14:textId="0324845D" w:rsidR="00B3275F" w:rsidRDefault="00B3275F" w:rsidP="00E956FC">
            <w:pPr>
              <w:pStyle w:val="Ingenmellomrom"/>
              <w:rPr>
                <w:color w:val="365F91"/>
              </w:rPr>
            </w:pPr>
          </w:p>
          <w:p w14:paraId="2AF6A859" w14:textId="53A51987" w:rsidR="00B3275F" w:rsidRDefault="00B3275F" w:rsidP="00E956FC">
            <w:pPr>
              <w:pStyle w:val="Ingenmellomrom"/>
              <w:rPr>
                <w:color w:val="365F91"/>
              </w:rPr>
            </w:pPr>
          </w:p>
          <w:p w14:paraId="3A34C5E9" w14:textId="77777777" w:rsidR="0074099E" w:rsidRPr="002F036B" w:rsidRDefault="0074099E" w:rsidP="003A4826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0" w:type="dxa"/>
          </w:tcPr>
          <w:p w14:paraId="15994EBE" w14:textId="122E4CCF" w:rsidR="0074099E" w:rsidRPr="002F036B" w:rsidRDefault="0074099E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85A856A" w14:textId="77777777" w:rsidR="0074099E" w:rsidRDefault="001D1E2C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Relasjonsbasert omsorg</w:t>
            </w:r>
          </w:p>
          <w:p w14:paraId="6A8DD7C4" w14:textId="77777777" w:rsidR="00B3275F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59EA98DC" w14:textId="77777777" w:rsidR="00B3275F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7F37E1BA" w14:textId="77777777" w:rsidR="00B3275F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0CE0AC44" w14:textId="77777777" w:rsidR="00B3275F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56E935C" w14:textId="1BE3D8F4" w:rsidR="00B3275F" w:rsidRPr="002F036B" w:rsidRDefault="00B3275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3454" w:type="dxa"/>
          </w:tcPr>
          <w:p w14:paraId="295494C6" w14:textId="4D214908" w:rsidR="0074099E" w:rsidRDefault="0074099E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4C1EFB7D" w14:textId="77777777" w:rsidR="00B3275F" w:rsidRDefault="00B3275F" w:rsidP="00B3275F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Målsetting</w:t>
            </w:r>
          </w:p>
          <w:p w14:paraId="6565026D" w14:textId="7F6DD6EB" w:rsidR="001D1E2C" w:rsidRDefault="001D1E2C" w:rsidP="001D1E2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Relasjonsbasert omsorg</w:t>
            </w:r>
          </w:p>
          <w:p w14:paraId="5B003E32" w14:textId="348A70E3" w:rsidR="00B3275F" w:rsidRDefault="00B3275F" w:rsidP="00B3275F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Tankekart med ansatte og ungdommer</w:t>
            </w:r>
          </w:p>
          <w:p w14:paraId="7DF5D52E" w14:textId="77777777" w:rsidR="00B3275F" w:rsidRDefault="00B3275F" w:rsidP="001D1E2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CDC45E0" w14:textId="40EE26B2" w:rsidR="005A1957" w:rsidRPr="002F036B" w:rsidRDefault="005A1957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927" w:type="dxa"/>
          </w:tcPr>
          <w:p w14:paraId="197162F7" w14:textId="77777777" w:rsidR="0074099E" w:rsidRPr="002F036B" w:rsidRDefault="0074099E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5F9B8A87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75F21986" w14:textId="77777777" w:rsidR="0074099E" w:rsidRDefault="001D1E2C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1</w:t>
            </w:r>
            <w:r w:rsidR="00B3275F">
              <w:rPr>
                <w:color w:val="365F91"/>
              </w:rPr>
              <w:t>4</w:t>
            </w:r>
            <w:r>
              <w:rPr>
                <w:color w:val="365F91"/>
              </w:rPr>
              <w:t>.0</w:t>
            </w:r>
            <w:r w:rsidR="00B3275F">
              <w:rPr>
                <w:color w:val="365F91"/>
              </w:rPr>
              <w:t>5</w:t>
            </w:r>
            <w:r>
              <w:rPr>
                <w:color w:val="365F91"/>
              </w:rPr>
              <w:t>-1</w:t>
            </w:r>
            <w:r w:rsidR="00B3275F">
              <w:rPr>
                <w:color w:val="365F91"/>
              </w:rPr>
              <w:t>5</w:t>
            </w:r>
            <w:r>
              <w:rPr>
                <w:color w:val="365F91"/>
              </w:rPr>
              <w:t>.0</w:t>
            </w:r>
            <w:r w:rsidR="00B3275F">
              <w:rPr>
                <w:color w:val="365F91"/>
              </w:rPr>
              <w:t>5</w:t>
            </w:r>
          </w:p>
          <w:p w14:paraId="5A17FE7D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F68259E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05E362BB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DEE673D" w14:textId="1E6ECDB0" w:rsidR="00C21CA5" w:rsidRPr="002F036B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2358" w:type="dxa"/>
          </w:tcPr>
          <w:p w14:paraId="3FF4D6AE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4AD2D793" w14:textId="77777777" w:rsidR="0074099E" w:rsidRDefault="00990D69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Mysebu</w:t>
            </w:r>
            <w:proofErr w:type="spellEnd"/>
          </w:p>
          <w:p w14:paraId="77986F3B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73191018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2204747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7EFE12C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DFB49E8" w14:textId="51BCB71C" w:rsidR="00C21CA5" w:rsidRPr="002F036B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696" w:type="dxa"/>
          </w:tcPr>
          <w:p w14:paraId="63E85464" w14:textId="77777777" w:rsidR="005E61F1" w:rsidRDefault="005E61F1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5F222341" w14:textId="77777777" w:rsidR="007249D8" w:rsidRDefault="001D1E2C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Gunnar Eide</w:t>
            </w:r>
            <w:r w:rsidR="00990D69">
              <w:rPr>
                <w:color w:val="365F91"/>
              </w:rPr>
              <w:t xml:space="preserve"> og Torunn Fladstad</w:t>
            </w:r>
          </w:p>
          <w:p w14:paraId="528F0536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4DD0D40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C28BCEB" w14:textId="77777777" w:rsidR="00C21CA5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1C4F0C58" w14:textId="76229F85" w:rsidR="00C21CA5" w:rsidRPr="002F036B" w:rsidRDefault="00C21C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</w:tr>
      <w:tr w:rsidR="00BF46B7" w14:paraId="1556558D" w14:textId="77777777" w:rsidTr="00DC007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58684473" w14:textId="56D3E90E" w:rsidR="00357CC5" w:rsidRPr="00AA60EE" w:rsidRDefault="00E956FC" w:rsidP="00E956FC">
            <w:pPr>
              <w:pStyle w:val="Ingenmellomrom"/>
              <w:rPr>
                <w:bCs w:val="0"/>
                <w:color w:val="365F91"/>
              </w:rPr>
            </w:pPr>
            <w:r w:rsidRPr="00AA60EE">
              <w:rPr>
                <w:bCs w:val="0"/>
                <w:color w:val="365F91"/>
              </w:rPr>
              <w:t>2</w:t>
            </w:r>
          </w:p>
          <w:p w14:paraId="3316E591" w14:textId="59329451" w:rsidR="00E956FC" w:rsidRPr="002F036B" w:rsidRDefault="00271307" w:rsidP="00E956FC">
            <w:pPr>
              <w:pStyle w:val="Ingenmellomrom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5 ansatte</w:t>
            </w:r>
          </w:p>
        </w:tc>
        <w:tc>
          <w:tcPr>
            <w:tcW w:w="2350" w:type="dxa"/>
          </w:tcPr>
          <w:p w14:paraId="1071B3D6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365F91"/>
              </w:rPr>
            </w:pPr>
          </w:p>
          <w:p w14:paraId="068D7752" w14:textId="792BCFF8" w:rsidR="00357CC5" w:rsidRPr="002F036B" w:rsidRDefault="005A1957" w:rsidP="004B035A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color w:val="365F91"/>
              </w:rPr>
            </w:pPr>
            <w:r>
              <w:rPr>
                <w:color w:val="365F91"/>
              </w:rPr>
              <w:t>Grunn</w:t>
            </w:r>
            <w:r w:rsidR="00271307">
              <w:rPr>
                <w:color w:val="365F91"/>
              </w:rPr>
              <w:t>kurs i traumeforståelse</w:t>
            </w:r>
          </w:p>
        </w:tc>
        <w:tc>
          <w:tcPr>
            <w:tcW w:w="3454" w:type="dxa"/>
          </w:tcPr>
          <w:p w14:paraId="18E244B4" w14:textId="77777777" w:rsidR="00357CC5" w:rsidRDefault="00357CC5" w:rsidP="001D1E2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  <w:p w14:paraId="1129BDE4" w14:textId="2B8EBE75" w:rsidR="00271307" w:rsidRPr="002F036B" w:rsidRDefault="00271307" w:rsidP="001D1E2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Traumeforståelse</w:t>
            </w:r>
          </w:p>
        </w:tc>
        <w:tc>
          <w:tcPr>
            <w:tcW w:w="1927" w:type="dxa"/>
          </w:tcPr>
          <w:p w14:paraId="09668AC1" w14:textId="77777777" w:rsidR="00357CC5" w:rsidRPr="002F036B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7902EDB6" w14:textId="77777777" w:rsidR="00271307" w:rsidRDefault="00271307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1F1FDA5B" w14:textId="5F06793E" w:rsidR="00357CC5" w:rsidRPr="002F036B" w:rsidRDefault="005A1957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04.09-05.09</w:t>
            </w:r>
          </w:p>
        </w:tc>
        <w:tc>
          <w:tcPr>
            <w:tcW w:w="2358" w:type="dxa"/>
          </w:tcPr>
          <w:p w14:paraId="70E26FDD" w14:textId="77777777" w:rsidR="00271307" w:rsidRDefault="00271307" w:rsidP="00271307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760625F7" w14:textId="315BF389" w:rsidR="00357CC5" w:rsidRPr="002F036B" w:rsidRDefault="005A1957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Rosfjord</w:t>
            </w:r>
            <w:proofErr w:type="spellEnd"/>
            <w:r>
              <w:rPr>
                <w:color w:val="1F497D"/>
              </w:rPr>
              <w:t xml:space="preserve"> Strandhotell, Lyngdal</w:t>
            </w:r>
          </w:p>
        </w:tc>
        <w:tc>
          <w:tcPr>
            <w:tcW w:w="1696" w:type="dxa"/>
          </w:tcPr>
          <w:p w14:paraId="6F8FA54E" w14:textId="77777777" w:rsidR="00271307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 w:rsidRPr="002F036B">
              <w:rPr>
                <w:color w:val="1F497D"/>
              </w:rPr>
              <w:t xml:space="preserve"> </w:t>
            </w:r>
          </w:p>
          <w:p w14:paraId="4D371548" w14:textId="77777777" w:rsidR="003A4826" w:rsidRDefault="005A1957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Anette Andersen, Pål Solhaug, Teater Avvik, Mari </w:t>
            </w:r>
          </w:p>
          <w:p w14:paraId="6E1175E5" w14:textId="4A78D303" w:rsidR="00357CC5" w:rsidRDefault="005A1957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proofErr w:type="spellStart"/>
            <w:r>
              <w:rPr>
                <w:color w:val="1F497D"/>
              </w:rPr>
              <w:t>Kjølseth</w:t>
            </w:r>
            <w:proofErr w:type="spellEnd"/>
            <w:r>
              <w:rPr>
                <w:color w:val="1F497D"/>
              </w:rPr>
              <w:t xml:space="preserve"> Bræin</w:t>
            </w:r>
          </w:p>
          <w:p w14:paraId="13C95316" w14:textId="77777777" w:rsidR="003A4826" w:rsidRDefault="003A4826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64EB6B44" w14:textId="1746D796" w:rsidR="006516FC" w:rsidRPr="002F036B" w:rsidRDefault="00651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364" w:type="dxa"/>
          </w:tcPr>
          <w:p w14:paraId="367EF754" w14:textId="77777777" w:rsidR="00357CC5" w:rsidRDefault="00357CC5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3FE3335F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0A36A5E5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6D87089F" w14:textId="77777777" w:rsidR="00E956FC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7062B212" w14:textId="77777777" w:rsidR="00E956FC" w:rsidRPr="002F036B" w:rsidRDefault="00E956FC" w:rsidP="00E956FC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</w:tr>
      <w:tr w:rsidR="00BF46B7" w14:paraId="53816ED0" w14:textId="77777777" w:rsidTr="00DC00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4" w:type="dxa"/>
          <w:trHeight w:val="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2C1CC330" w14:textId="77777777" w:rsidR="00357CC5" w:rsidRPr="00AA60EE" w:rsidRDefault="00E956FC" w:rsidP="00E956FC">
            <w:pPr>
              <w:pStyle w:val="Ingenmellomrom"/>
              <w:rPr>
                <w:bCs w:val="0"/>
                <w:color w:val="365F91"/>
              </w:rPr>
            </w:pPr>
            <w:r w:rsidRPr="00AA60EE">
              <w:rPr>
                <w:bCs w:val="0"/>
                <w:color w:val="365F91"/>
              </w:rPr>
              <w:t>3</w:t>
            </w:r>
          </w:p>
          <w:p w14:paraId="05A81DEC" w14:textId="77777777" w:rsidR="003A4826" w:rsidRPr="00C21CA5" w:rsidRDefault="003A4826" w:rsidP="003A4826">
            <w:pPr>
              <w:pStyle w:val="Ingenmellomrom"/>
              <w:rPr>
                <w:b w:val="0"/>
                <w:bCs w:val="0"/>
                <w:color w:val="C00000"/>
              </w:rPr>
            </w:pPr>
            <w:r w:rsidRPr="00C21CA5">
              <w:rPr>
                <w:b w:val="0"/>
                <w:bCs w:val="0"/>
                <w:color w:val="C00000"/>
              </w:rPr>
              <w:t>EKSTRA SAMLING FOR ANSATTE</w:t>
            </w:r>
            <w:r>
              <w:rPr>
                <w:b w:val="0"/>
                <w:bCs w:val="0"/>
                <w:color w:val="C00000"/>
              </w:rPr>
              <w:t xml:space="preserve">, </w:t>
            </w:r>
            <w:proofErr w:type="spellStart"/>
            <w:r>
              <w:rPr>
                <w:b w:val="0"/>
                <w:bCs w:val="0"/>
                <w:color w:val="C00000"/>
              </w:rPr>
              <w:t>evt</w:t>
            </w:r>
            <w:proofErr w:type="spellEnd"/>
            <w:r>
              <w:rPr>
                <w:b w:val="0"/>
                <w:bCs w:val="0"/>
                <w:color w:val="C00000"/>
              </w:rPr>
              <w:t xml:space="preserve"> UNGDOMMER</w:t>
            </w:r>
          </w:p>
          <w:p w14:paraId="18E20499" w14:textId="68ACA78B" w:rsidR="00AA60EE" w:rsidRDefault="00AA60EE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  <w:p w14:paraId="62D85287" w14:textId="77777777" w:rsidR="00AA60EE" w:rsidRPr="002F036B" w:rsidRDefault="00AA60EE" w:rsidP="00E956FC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0" w:type="dxa"/>
          </w:tcPr>
          <w:p w14:paraId="7E7E77FB" w14:textId="77777777" w:rsidR="00BF46B7" w:rsidRDefault="00BF46B7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7A812C07" w14:textId="40A77ECE" w:rsidR="003A4826" w:rsidRDefault="003A4826" w:rsidP="003A4826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Forts. Relasjonsbasert omsorg</w:t>
            </w:r>
            <w:r w:rsidR="006516FC">
              <w:rPr>
                <w:color w:val="365F91"/>
              </w:rPr>
              <w:t xml:space="preserve">. </w:t>
            </w:r>
            <w:r>
              <w:rPr>
                <w:color w:val="365F91"/>
              </w:rPr>
              <w:t>Narrativ praksis</w:t>
            </w:r>
            <w:r w:rsidR="006516FC">
              <w:rPr>
                <w:color w:val="365F91"/>
              </w:rPr>
              <w:t>.</w:t>
            </w:r>
            <w:r>
              <w:rPr>
                <w:color w:val="365F91"/>
              </w:rPr>
              <w:t xml:space="preserve"> </w:t>
            </w:r>
          </w:p>
          <w:p w14:paraId="64DC85C0" w14:textId="0B672684" w:rsidR="003A4826" w:rsidRPr="002F036B" w:rsidRDefault="006516FC" w:rsidP="003A4826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En dag med</w:t>
            </w:r>
            <w:r w:rsidR="003A4826">
              <w:rPr>
                <w:color w:val="365F91"/>
              </w:rPr>
              <w:t xml:space="preserve"> ungdommer </w:t>
            </w:r>
          </w:p>
          <w:p w14:paraId="5EF4A59B" w14:textId="486E8683" w:rsidR="00357CC5" w:rsidRPr="002F036B" w:rsidRDefault="00357CC5" w:rsidP="003A4826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3454" w:type="dxa"/>
          </w:tcPr>
          <w:p w14:paraId="1DD63BFC" w14:textId="77777777" w:rsidR="006516FC" w:rsidRDefault="006516FC" w:rsidP="00651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D85324F" w14:textId="19CF7A05" w:rsidR="006516FC" w:rsidRDefault="006516FC" w:rsidP="00651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TBO</w:t>
            </w:r>
            <w:proofErr w:type="spellEnd"/>
          </w:p>
          <w:p w14:paraId="3DCF2BC7" w14:textId="77777777" w:rsidR="00357CC5" w:rsidRDefault="006516FC" w:rsidP="00651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Narrativ praksis og dobbeltlytting</w:t>
            </w:r>
          </w:p>
          <w:p w14:paraId="6034357E" w14:textId="77777777" w:rsidR="006516FC" w:rsidRDefault="006516FC" w:rsidP="00651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2B785A64" w14:textId="77777777" w:rsidR="006516FC" w:rsidRDefault="006516FC" w:rsidP="00651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Tankekart? Toleransevindu?</w:t>
            </w:r>
          </w:p>
          <w:p w14:paraId="1C454F5D" w14:textId="361BB2F4" w:rsidR="006516FC" w:rsidRPr="002F036B" w:rsidRDefault="006516FC" w:rsidP="00651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(Nærmere avklaring underveis)</w:t>
            </w:r>
          </w:p>
        </w:tc>
        <w:tc>
          <w:tcPr>
            <w:tcW w:w="1927" w:type="dxa"/>
          </w:tcPr>
          <w:p w14:paraId="2A025C55" w14:textId="77777777" w:rsidR="0083348F" w:rsidRDefault="0083348F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79CEF8A" w14:textId="77777777" w:rsidR="00357CC5" w:rsidRPr="002F036B" w:rsidRDefault="00357CC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4110FC93" w14:textId="77777777" w:rsidR="005A1957" w:rsidRDefault="005A1957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1A9E3FA0" w14:textId="1BD5A31E" w:rsidR="00357CC5" w:rsidRPr="002F036B" w:rsidRDefault="003A4826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03.10-04.10</w:t>
            </w:r>
          </w:p>
        </w:tc>
        <w:tc>
          <w:tcPr>
            <w:tcW w:w="2358" w:type="dxa"/>
          </w:tcPr>
          <w:p w14:paraId="7E654D65" w14:textId="77777777" w:rsidR="003A4826" w:rsidRDefault="003A4826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43FBA355" w14:textId="0041FBCB" w:rsidR="00357CC5" w:rsidRPr="002F036B" w:rsidRDefault="003A4826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proofErr w:type="spellStart"/>
            <w:r>
              <w:rPr>
                <w:color w:val="365F91"/>
              </w:rPr>
              <w:t>Mysebu</w:t>
            </w:r>
            <w:proofErr w:type="spellEnd"/>
          </w:p>
        </w:tc>
        <w:tc>
          <w:tcPr>
            <w:tcW w:w="1696" w:type="dxa"/>
          </w:tcPr>
          <w:p w14:paraId="06FEC2AD" w14:textId="77777777" w:rsidR="004315A5" w:rsidRDefault="004315A5" w:rsidP="00E956FC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F26EDE6" w14:textId="294EAE13" w:rsidR="00E956FC" w:rsidRPr="002F036B" w:rsidRDefault="003A4826" w:rsidP="005A1957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Gunnar Eide og Torunn Fladstad</w:t>
            </w:r>
          </w:p>
        </w:tc>
      </w:tr>
      <w:tr w:rsidR="00DC0074" w14:paraId="2653A4F2" w14:textId="77777777" w:rsidTr="00DC0074">
        <w:trPr>
          <w:gridAfter w:val="1"/>
          <w:wAfter w:w="1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27850EBC" w14:textId="24DE5D1C" w:rsidR="00DC0074" w:rsidRDefault="00DC0074" w:rsidP="00DC0074">
            <w:pPr>
              <w:pStyle w:val="Ingenmellomrom"/>
              <w:rPr>
                <w:b w:val="0"/>
                <w:color w:val="365F91"/>
              </w:rPr>
            </w:pPr>
            <w:r w:rsidRPr="00AA60EE">
              <w:rPr>
                <w:bCs w:val="0"/>
                <w:color w:val="365F91"/>
              </w:rPr>
              <w:t>4</w:t>
            </w:r>
          </w:p>
          <w:p w14:paraId="1BE94B8D" w14:textId="77777777" w:rsidR="00DC0074" w:rsidRPr="002F036B" w:rsidRDefault="00DC0074" w:rsidP="00DC0074">
            <w:pPr>
              <w:pStyle w:val="Ingenmellomrom"/>
              <w:rPr>
                <w:b w:val="0"/>
                <w:bCs w:val="0"/>
                <w:color w:val="365F91"/>
              </w:rPr>
            </w:pPr>
            <w:r>
              <w:rPr>
                <w:b w:val="0"/>
                <w:bCs w:val="0"/>
                <w:color w:val="365F91"/>
              </w:rPr>
              <w:t>Samling for ledelse og alle ansatte</w:t>
            </w:r>
          </w:p>
          <w:p w14:paraId="42A8B389" w14:textId="77777777" w:rsidR="00DC0074" w:rsidRPr="002F036B" w:rsidRDefault="00DC0074" w:rsidP="00DC0074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0" w:type="dxa"/>
          </w:tcPr>
          <w:p w14:paraId="695A0242" w14:textId="77777777" w:rsidR="00DC0074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  <w:p w14:paraId="1A29C539" w14:textId="22246596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VIVAT</w:t>
            </w:r>
            <w:r w:rsidRPr="002F036B">
              <w:rPr>
                <w:color w:val="365F91"/>
              </w:rPr>
              <w:t xml:space="preserve"> </w:t>
            </w:r>
          </w:p>
        </w:tc>
        <w:tc>
          <w:tcPr>
            <w:tcW w:w="3454" w:type="dxa"/>
          </w:tcPr>
          <w:p w14:paraId="463AFE8D" w14:textId="77777777" w:rsidR="00DC0074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  <w:p w14:paraId="79B9DC03" w14:textId="6044428F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Selvmordsforebygging</w:t>
            </w:r>
          </w:p>
        </w:tc>
        <w:tc>
          <w:tcPr>
            <w:tcW w:w="1927" w:type="dxa"/>
          </w:tcPr>
          <w:p w14:paraId="6A3A600A" w14:textId="25BC6CCA" w:rsidR="00DC0074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5C8350B3" w14:textId="77777777" w:rsidR="00DC0074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21D63BFC" w14:textId="2C6620AA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177" w:type="dxa"/>
          </w:tcPr>
          <w:p w14:paraId="21A3CEE0" w14:textId="77777777" w:rsidR="00DC0074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7E7EE9FE" w14:textId="23EA1BF5" w:rsidR="00DC0074" w:rsidRDefault="00A1617A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29</w:t>
            </w:r>
            <w:r w:rsidR="00DC0074">
              <w:rPr>
                <w:color w:val="1F497D"/>
              </w:rPr>
              <w:t>.1</w:t>
            </w:r>
            <w:r>
              <w:rPr>
                <w:color w:val="1F497D"/>
              </w:rPr>
              <w:t>0</w:t>
            </w:r>
            <w:r w:rsidR="00DC0074">
              <w:rPr>
                <w:color w:val="1F497D"/>
              </w:rPr>
              <w:t>-</w:t>
            </w:r>
            <w:r>
              <w:rPr>
                <w:color w:val="1F497D"/>
              </w:rPr>
              <w:t>30.10</w:t>
            </w:r>
            <w:r w:rsidR="00DC0074">
              <w:rPr>
                <w:color w:val="1F497D"/>
              </w:rPr>
              <w:t>.</w:t>
            </w:r>
          </w:p>
          <w:p w14:paraId="32C801D2" w14:textId="6741F9DE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2358" w:type="dxa"/>
          </w:tcPr>
          <w:p w14:paraId="02AD2673" w14:textId="77777777" w:rsidR="00DC0074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  <w:p w14:paraId="47A8C306" w14:textId="77777777" w:rsidR="00DC0074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  <w:proofErr w:type="spellStart"/>
            <w:r>
              <w:rPr>
                <w:color w:val="1F497D"/>
              </w:rPr>
              <w:t>Mysebu</w:t>
            </w:r>
            <w:proofErr w:type="spellEnd"/>
          </w:p>
          <w:p w14:paraId="3DFAB5DF" w14:textId="43E71E86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696" w:type="dxa"/>
          </w:tcPr>
          <w:p w14:paraId="3D08022B" w14:textId="77777777" w:rsidR="00DC0074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</w:p>
          <w:p w14:paraId="22ADBB9D" w14:textId="5BF765C4" w:rsidR="00DC0074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 xml:space="preserve">Øyvind </w:t>
            </w:r>
            <w:proofErr w:type="spellStart"/>
            <w:r>
              <w:rPr>
                <w:color w:val="1F497D"/>
              </w:rPr>
              <w:t>Dåsvatn</w:t>
            </w:r>
            <w:proofErr w:type="spellEnd"/>
            <w:r>
              <w:rPr>
                <w:color w:val="1F497D"/>
              </w:rPr>
              <w:t xml:space="preserve"> </w:t>
            </w:r>
          </w:p>
          <w:p w14:paraId="56200B05" w14:textId="7E033439" w:rsidR="00DC0074" w:rsidRPr="00351D6C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F497D"/>
              </w:rPr>
            </w:pPr>
            <w:r>
              <w:rPr>
                <w:color w:val="1F497D"/>
              </w:rPr>
              <w:t>og ekstern kursholder</w:t>
            </w:r>
          </w:p>
        </w:tc>
      </w:tr>
      <w:tr w:rsidR="00DC0074" w14:paraId="10EA2209" w14:textId="77777777" w:rsidTr="00DC007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1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49E3A0FB" w14:textId="77777777" w:rsidR="00DC0074" w:rsidRDefault="00DC0074" w:rsidP="00DC0074">
            <w:pPr>
              <w:pStyle w:val="Ingenmellomrom"/>
              <w:rPr>
                <w:rFonts w:cs="Calibri"/>
                <w:b w:val="0"/>
                <w:bCs w:val="0"/>
              </w:rPr>
            </w:pPr>
            <w:r w:rsidRPr="00AA60EE">
              <w:rPr>
                <w:bCs w:val="0"/>
                <w:color w:val="365F91"/>
              </w:rPr>
              <w:t>5</w:t>
            </w:r>
            <w:r w:rsidRPr="00897F35">
              <w:rPr>
                <w:rFonts w:cs="Calibri"/>
              </w:rPr>
              <w:t xml:space="preserve"> </w:t>
            </w:r>
          </w:p>
          <w:p w14:paraId="1797F1DA" w14:textId="77777777" w:rsidR="00CC141F" w:rsidRPr="00026774" w:rsidRDefault="00CC141F" w:rsidP="00CC141F">
            <w:pPr>
              <w:pStyle w:val="Ingenmellomrom"/>
              <w:rPr>
                <w:b w:val="0"/>
                <w:bCs w:val="0"/>
                <w:color w:val="1F497D" w:themeColor="text2"/>
              </w:rPr>
            </w:pPr>
            <w:r w:rsidRPr="00026774">
              <w:rPr>
                <w:rFonts w:cs="Calibri"/>
                <w:b w:val="0"/>
                <w:color w:val="1F497D" w:themeColor="text2"/>
              </w:rPr>
              <w:t>Felles møte med mottaksledere og</w:t>
            </w:r>
            <w:r>
              <w:rPr>
                <w:rFonts w:cs="Calibri"/>
                <w:b w:val="0"/>
                <w:color w:val="1F497D" w:themeColor="text2"/>
              </w:rPr>
              <w:t xml:space="preserve"> de som deltok på Grunnkurs i Traumeforståelse</w:t>
            </w:r>
            <w:r w:rsidRPr="00026774">
              <w:rPr>
                <w:rFonts w:cs="Calibri"/>
                <w:b w:val="0"/>
                <w:color w:val="1F497D" w:themeColor="text2"/>
              </w:rPr>
              <w:t xml:space="preserve">, </w:t>
            </w:r>
            <w:proofErr w:type="spellStart"/>
            <w:r w:rsidRPr="00026774">
              <w:rPr>
                <w:rFonts w:cs="Calibri"/>
                <w:b w:val="0"/>
                <w:color w:val="1F497D" w:themeColor="text2"/>
              </w:rPr>
              <w:t>Udi</w:t>
            </w:r>
            <w:proofErr w:type="spellEnd"/>
            <w:r w:rsidRPr="00026774">
              <w:rPr>
                <w:rFonts w:cs="Calibri"/>
                <w:b w:val="0"/>
                <w:color w:val="1F497D" w:themeColor="text2"/>
              </w:rPr>
              <w:t xml:space="preserve"> deltar på del av </w:t>
            </w:r>
            <w:r>
              <w:rPr>
                <w:rFonts w:cs="Calibri"/>
                <w:b w:val="0"/>
                <w:color w:val="1F497D" w:themeColor="text2"/>
              </w:rPr>
              <w:t>dagen</w:t>
            </w:r>
          </w:p>
          <w:p w14:paraId="779F46D9" w14:textId="490349B6" w:rsidR="00DC0074" w:rsidRPr="002F036B" w:rsidRDefault="00DC0074" w:rsidP="00CC141F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0" w:type="dxa"/>
          </w:tcPr>
          <w:p w14:paraId="4CB1F8D2" w14:textId="77777777" w:rsidR="00DC0074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750C6050" w14:textId="2171677A" w:rsidR="00DC0074" w:rsidRPr="002F036B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Avslutning</w:t>
            </w:r>
          </w:p>
        </w:tc>
        <w:tc>
          <w:tcPr>
            <w:tcW w:w="3454" w:type="dxa"/>
          </w:tcPr>
          <w:p w14:paraId="7C471240" w14:textId="77777777" w:rsidR="00DC0074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</w:p>
          <w:p w14:paraId="3C24B0BF" w14:textId="2352BFE6" w:rsidR="00CC141F" w:rsidRDefault="00CC141F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Grunnkurs/</w:t>
            </w:r>
            <w:proofErr w:type="spellStart"/>
            <w:r>
              <w:rPr>
                <w:color w:val="365F91"/>
              </w:rPr>
              <w:t>TBO</w:t>
            </w:r>
            <w:proofErr w:type="spellEnd"/>
            <w:r>
              <w:rPr>
                <w:color w:val="365F91"/>
              </w:rPr>
              <w:t>,</w:t>
            </w:r>
          </w:p>
          <w:p w14:paraId="6EA7063A" w14:textId="77777777" w:rsidR="00DC0074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Erfaringsi</w:t>
            </w:r>
            <w:bookmarkStart w:id="0" w:name="_GoBack"/>
            <w:bookmarkEnd w:id="0"/>
            <w:r>
              <w:rPr>
                <w:color w:val="365F91"/>
              </w:rPr>
              <w:t>nnhenting</w:t>
            </w:r>
            <w:r w:rsidR="00CC141F">
              <w:rPr>
                <w:color w:val="365F91"/>
              </w:rPr>
              <w:t xml:space="preserve"> og</w:t>
            </w:r>
            <w:r>
              <w:rPr>
                <w:color w:val="365F91"/>
              </w:rPr>
              <w:t xml:space="preserve"> oppsummering </w:t>
            </w:r>
          </w:p>
          <w:p w14:paraId="76D7CEF3" w14:textId="513E6428" w:rsidR="00CC141F" w:rsidRPr="002F036B" w:rsidRDefault="00CC141F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365F91"/>
              </w:rPr>
            </w:pPr>
            <w:r>
              <w:rPr>
                <w:color w:val="365F91"/>
              </w:rPr>
              <w:t>Evaluering</w:t>
            </w:r>
          </w:p>
        </w:tc>
        <w:tc>
          <w:tcPr>
            <w:tcW w:w="1927" w:type="dxa"/>
          </w:tcPr>
          <w:p w14:paraId="502B4413" w14:textId="48583F81" w:rsidR="00DC0074" w:rsidRPr="002F036B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177" w:type="dxa"/>
          </w:tcPr>
          <w:p w14:paraId="414DFB0D" w14:textId="77777777" w:rsidR="00DC0074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26DF7A39" w14:textId="79AE7BD6" w:rsidR="00DC0074" w:rsidRPr="002F036B" w:rsidRDefault="00CC141F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 w:rsidRPr="00CC141F">
              <w:rPr>
                <w:color w:val="C00000"/>
              </w:rPr>
              <w:t>25.11</w:t>
            </w:r>
          </w:p>
        </w:tc>
        <w:tc>
          <w:tcPr>
            <w:tcW w:w="2358" w:type="dxa"/>
          </w:tcPr>
          <w:p w14:paraId="4DEB0B00" w14:textId="77777777" w:rsidR="00DC0074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577F0E4C" w14:textId="1107B20C" w:rsidR="00DC0074" w:rsidRDefault="00CC141F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Gardermoen</w:t>
            </w:r>
          </w:p>
          <w:p w14:paraId="6660B712" w14:textId="29C6D2A8" w:rsidR="00DC0074" w:rsidRPr="002F036B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</w:tc>
        <w:tc>
          <w:tcPr>
            <w:tcW w:w="1696" w:type="dxa"/>
          </w:tcPr>
          <w:p w14:paraId="41A3BA58" w14:textId="77777777" w:rsidR="00DC0074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</w:p>
          <w:p w14:paraId="275C09A1" w14:textId="4443697E" w:rsidR="00DC0074" w:rsidRPr="002F036B" w:rsidRDefault="00DC0074" w:rsidP="00DC0074">
            <w:pPr>
              <w:pStyle w:val="Ingenmellomrom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1F497D"/>
              </w:rPr>
            </w:pPr>
            <w:r>
              <w:rPr>
                <w:color w:val="1F497D"/>
              </w:rPr>
              <w:t>Gunnar Eide og Torunn Fladstad</w:t>
            </w:r>
          </w:p>
        </w:tc>
      </w:tr>
      <w:tr w:rsidR="00DC0074" w14:paraId="6B4841A9" w14:textId="77777777" w:rsidTr="00DC0074">
        <w:trPr>
          <w:gridAfter w:val="1"/>
          <w:wAfter w:w="1364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3" w:type="dxa"/>
          </w:tcPr>
          <w:p w14:paraId="20A6A984" w14:textId="77777777" w:rsidR="00DC0074" w:rsidRDefault="00DC0074" w:rsidP="00DC0074">
            <w:pPr>
              <w:pStyle w:val="Ingenmellomrom"/>
              <w:rPr>
                <w:b w:val="0"/>
                <w:bCs w:val="0"/>
                <w:color w:val="365F91"/>
              </w:rPr>
            </w:pPr>
          </w:p>
          <w:p w14:paraId="34C1E1EE" w14:textId="77777777" w:rsidR="00DC0074" w:rsidRDefault="00DC0074" w:rsidP="00DC0074">
            <w:pPr>
              <w:pStyle w:val="Ingenmellomrom"/>
              <w:rPr>
                <w:b w:val="0"/>
                <w:bCs w:val="0"/>
                <w:color w:val="365F91"/>
              </w:rPr>
            </w:pPr>
          </w:p>
          <w:p w14:paraId="37E05614" w14:textId="77777777" w:rsidR="00DC0074" w:rsidRDefault="00DC0074" w:rsidP="00DC0074">
            <w:pPr>
              <w:pStyle w:val="Ingenmellomrom"/>
              <w:rPr>
                <w:b w:val="0"/>
                <w:bCs w:val="0"/>
                <w:color w:val="365F91"/>
              </w:rPr>
            </w:pPr>
          </w:p>
          <w:p w14:paraId="617CE2EE" w14:textId="77777777" w:rsidR="00DC0074" w:rsidRPr="002F036B" w:rsidRDefault="00DC0074" w:rsidP="00DC0074">
            <w:pPr>
              <w:pStyle w:val="Ingenmellomrom"/>
              <w:rPr>
                <w:b w:val="0"/>
                <w:bCs w:val="0"/>
                <w:color w:val="365F91"/>
              </w:rPr>
            </w:pPr>
          </w:p>
        </w:tc>
        <w:tc>
          <w:tcPr>
            <w:tcW w:w="2350" w:type="dxa"/>
          </w:tcPr>
          <w:p w14:paraId="0F1AB77B" w14:textId="77777777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3454" w:type="dxa"/>
          </w:tcPr>
          <w:p w14:paraId="0EFD9632" w14:textId="77777777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927" w:type="dxa"/>
          </w:tcPr>
          <w:p w14:paraId="3177AB98" w14:textId="77777777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177" w:type="dxa"/>
          </w:tcPr>
          <w:p w14:paraId="56FEBF3C" w14:textId="77777777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2358" w:type="dxa"/>
          </w:tcPr>
          <w:p w14:paraId="05FB328C" w14:textId="77777777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  <w:tc>
          <w:tcPr>
            <w:tcW w:w="1696" w:type="dxa"/>
          </w:tcPr>
          <w:p w14:paraId="10CEDEDB" w14:textId="77777777" w:rsidR="00DC0074" w:rsidRPr="002F036B" w:rsidRDefault="00DC0074" w:rsidP="00DC0074">
            <w:pPr>
              <w:pStyle w:val="Ingenmellomrom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365F91"/>
              </w:rPr>
            </w:pPr>
          </w:p>
        </w:tc>
      </w:tr>
    </w:tbl>
    <w:p w14:paraId="2BEDF1F5" w14:textId="4CC7A150" w:rsidR="00E956FC" w:rsidRDefault="00E956FC"/>
    <w:sectPr w:rsidR="00E956FC" w:rsidSect="00E956F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99E"/>
    <w:rsid w:val="00001D39"/>
    <w:rsid w:val="000459B6"/>
    <w:rsid w:val="00071C42"/>
    <w:rsid w:val="000972E4"/>
    <w:rsid w:val="000D09DF"/>
    <w:rsid w:val="00152F1F"/>
    <w:rsid w:val="00175024"/>
    <w:rsid w:val="001A4E5C"/>
    <w:rsid w:val="001D13A9"/>
    <w:rsid w:val="001D1E2C"/>
    <w:rsid w:val="00271307"/>
    <w:rsid w:val="00283D51"/>
    <w:rsid w:val="00302CB2"/>
    <w:rsid w:val="00315399"/>
    <w:rsid w:val="00344EB6"/>
    <w:rsid w:val="00351D6C"/>
    <w:rsid w:val="00357CC5"/>
    <w:rsid w:val="003A4826"/>
    <w:rsid w:val="003B3FCC"/>
    <w:rsid w:val="003B52D4"/>
    <w:rsid w:val="0043062B"/>
    <w:rsid w:val="004315A5"/>
    <w:rsid w:val="00461901"/>
    <w:rsid w:val="004B035A"/>
    <w:rsid w:val="005026C9"/>
    <w:rsid w:val="005163BF"/>
    <w:rsid w:val="00523720"/>
    <w:rsid w:val="00543783"/>
    <w:rsid w:val="005A1957"/>
    <w:rsid w:val="005A7B70"/>
    <w:rsid w:val="005B003C"/>
    <w:rsid w:val="005E0156"/>
    <w:rsid w:val="005E61F1"/>
    <w:rsid w:val="006516FC"/>
    <w:rsid w:val="00665865"/>
    <w:rsid w:val="006B3D70"/>
    <w:rsid w:val="006F7B82"/>
    <w:rsid w:val="007249D8"/>
    <w:rsid w:val="0074099E"/>
    <w:rsid w:val="00783A5B"/>
    <w:rsid w:val="007E0BC1"/>
    <w:rsid w:val="007E5630"/>
    <w:rsid w:val="0083348F"/>
    <w:rsid w:val="00860750"/>
    <w:rsid w:val="008770E5"/>
    <w:rsid w:val="008A7543"/>
    <w:rsid w:val="008D7D95"/>
    <w:rsid w:val="00947A7D"/>
    <w:rsid w:val="00990D69"/>
    <w:rsid w:val="0099689C"/>
    <w:rsid w:val="009A2C63"/>
    <w:rsid w:val="009B6BBC"/>
    <w:rsid w:val="009C0E9D"/>
    <w:rsid w:val="00A1617A"/>
    <w:rsid w:val="00A35BF7"/>
    <w:rsid w:val="00A538DD"/>
    <w:rsid w:val="00A722C9"/>
    <w:rsid w:val="00A95FEA"/>
    <w:rsid w:val="00AA4460"/>
    <w:rsid w:val="00AA60EE"/>
    <w:rsid w:val="00AF4F07"/>
    <w:rsid w:val="00B01452"/>
    <w:rsid w:val="00B3275F"/>
    <w:rsid w:val="00BF46B7"/>
    <w:rsid w:val="00C21CA5"/>
    <w:rsid w:val="00C54857"/>
    <w:rsid w:val="00CC139D"/>
    <w:rsid w:val="00CC141F"/>
    <w:rsid w:val="00CF549E"/>
    <w:rsid w:val="00D05E5B"/>
    <w:rsid w:val="00D45958"/>
    <w:rsid w:val="00DB3160"/>
    <w:rsid w:val="00DC0074"/>
    <w:rsid w:val="00DC1AF7"/>
    <w:rsid w:val="00DF3240"/>
    <w:rsid w:val="00E76888"/>
    <w:rsid w:val="00E956FC"/>
    <w:rsid w:val="00F10A67"/>
    <w:rsid w:val="00F65293"/>
    <w:rsid w:val="00F73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B91B6"/>
  <w15:docId w15:val="{DC91EE18-8C37-0C4A-90C0-EDDEAD9DE4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4099E"/>
    <w:rPr>
      <w:rFonts w:ascii="Calibri" w:eastAsia="Calibri" w:hAnsi="Calibri" w:cs="Times New Roman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74099E"/>
    <w:pPr>
      <w:spacing w:after="0" w:line="240" w:lineRule="auto"/>
    </w:pPr>
    <w:rPr>
      <w:rFonts w:ascii="Calibri" w:eastAsia="Calibri" w:hAnsi="Calibri" w:cs="Times New Roman"/>
    </w:rPr>
  </w:style>
  <w:style w:type="table" w:styleId="Tabellrutenett">
    <w:name w:val="Table Grid"/>
    <w:basedOn w:val="Vanligtabell"/>
    <w:uiPriority w:val="59"/>
    <w:rsid w:val="00357C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ysskyggelegginguthevingsfarge1">
    <w:name w:val="Light Shading Accent 1"/>
    <w:basedOn w:val="Vanligtabell"/>
    <w:uiPriority w:val="60"/>
    <w:rsid w:val="00357CC5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ysskyggelegginguthevingsfarge4">
    <w:name w:val="Light Shading Accent 4"/>
    <w:basedOn w:val="Vanligtabell"/>
    <w:uiPriority w:val="60"/>
    <w:rsid w:val="003B3FC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Bobletekst">
    <w:name w:val="Balloon Text"/>
    <w:basedOn w:val="Normal"/>
    <w:link w:val="BobletekstTegn"/>
    <w:uiPriority w:val="99"/>
    <w:semiHidden/>
    <w:unhideWhenUsed/>
    <w:rsid w:val="00AA60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AA60EE"/>
    <w:rPr>
      <w:rFonts w:ascii="Tahoma" w:eastAsia="Calibr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7E563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b-NO"/>
    </w:rPr>
  </w:style>
  <w:style w:type="character" w:styleId="Sterk">
    <w:name w:val="Strong"/>
    <w:basedOn w:val="Standardskriftforavsnitt"/>
    <w:uiPriority w:val="22"/>
    <w:qFormat/>
    <w:rsid w:val="007E563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93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223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Barne, Ungdoms og familiedirektoratet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Sissel Sandve</dc:creator>
  <cp:lastModifiedBy>Torunn Fladstad</cp:lastModifiedBy>
  <cp:revision>22</cp:revision>
  <cp:lastPrinted>2016-10-05T06:06:00Z</cp:lastPrinted>
  <dcterms:created xsi:type="dcterms:W3CDTF">2019-05-23T10:51:00Z</dcterms:created>
  <dcterms:modified xsi:type="dcterms:W3CDTF">2019-08-21T11:18:00Z</dcterms:modified>
</cp:coreProperties>
</file>